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166761">
        <w:rPr>
          <w:sz w:val="24"/>
          <w:szCs w:val="24"/>
        </w:rPr>
        <w:t>1</w:t>
      </w:r>
      <w:r w:rsidR="00D11420">
        <w:rPr>
          <w:sz w:val="24"/>
          <w:szCs w:val="24"/>
        </w:rPr>
        <w:t>7256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DD0305">
        <w:rPr>
          <w:b/>
          <w:sz w:val="24"/>
          <w:szCs w:val="24"/>
        </w:rPr>
        <w:t>jú</w:t>
      </w:r>
      <w:r w:rsidR="00D11420">
        <w:rPr>
          <w:b/>
          <w:sz w:val="24"/>
          <w:szCs w:val="24"/>
        </w:rPr>
        <w:t>l</w:t>
      </w:r>
      <w:r w:rsidR="00DD0305">
        <w:rPr>
          <w:b/>
          <w:sz w:val="24"/>
          <w:szCs w:val="24"/>
        </w:rPr>
        <w:t xml:space="preserve">ius </w:t>
      </w:r>
      <w:r w:rsidR="00D11420">
        <w:rPr>
          <w:b/>
          <w:sz w:val="24"/>
          <w:szCs w:val="24"/>
        </w:rPr>
        <w:t>07</w:t>
      </w:r>
      <w:r w:rsidR="001934FE" w:rsidRPr="004D4FEE">
        <w:rPr>
          <w:b/>
          <w:sz w:val="24"/>
          <w:szCs w:val="24"/>
        </w:rPr>
        <w:t>-</w:t>
      </w:r>
      <w:r w:rsidR="00D11420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="0073041C" w:rsidRPr="0073041C">
        <w:rPr>
          <w:b/>
          <w:sz w:val="24"/>
          <w:szCs w:val="24"/>
        </w:rPr>
        <w:t xml:space="preserve"> </w:t>
      </w:r>
      <w:r w:rsidR="00B635DD">
        <w:rPr>
          <w:b/>
          <w:color w:val="FF0000"/>
          <w:sz w:val="24"/>
          <w:szCs w:val="24"/>
        </w:rPr>
        <w:t>a Városháza Bocskai terme</w:t>
      </w:r>
      <w:r w:rsidR="0073041C" w:rsidRPr="0073041C">
        <w:rPr>
          <w:b/>
          <w:sz w:val="24"/>
          <w:szCs w:val="24"/>
        </w:rPr>
        <w:t>, melyre tisztelettel meghívom.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DD0305">
        <w:rPr>
          <w:b/>
          <w:sz w:val="24"/>
          <w:szCs w:val="22"/>
        </w:rPr>
        <w:t>jú</w:t>
      </w:r>
      <w:r w:rsidR="00D11420">
        <w:rPr>
          <w:b/>
          <w:sz w:val="24"/>
          <w:szCs w:val="22"/>
        </w:rPr>
        <w:t>l</w:t>
      </w:r>
      <w:r w:rsidR="007E0553">
        <w:rPr>
          <w:b/>
          <w:sz w:val="24"/>
          <w:szCs w:val="22"/>
        </w:rPr>
        <w:t>ius 0</w:t>
      </w:r>
      <w:r w:rsidR="00D11420">
        <w:rPr>
          <w:b/>
          <w:sz w:val="24"/>
          <w:szCs w:val="22"/>
        </w:rPr>
        <w:t>9</w:t>
      </w:r>
      <w:r w:rsidR="007E0553">
        <w:rPr>
          <w:b/>
          <w:sz w:val="24"/>
          <w:szCs w:val="22"/>
        </w:rPr>
        <w:t>-e</w:t>
      </w:r>
      <w:bookmarkStart w:id="0" w:name="_GoBack"/>
      <w:bookmarkEnd w:id="0"/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066EE3" w:rsidRPr="00D11420" w:rsidRDefault="00D47DFF" w:rsidP="00D11420">
      <w:pPr>
        <w:pStyle w:val="Listaszerbekezds"/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D11420">
        <w:rPr>
          <w:sz w:val="24"/>
          <w:szCs w:val="24"/>
        </w:rPr>
        <w:t xml:space="preserve"> </w:t>
      </w:r>
      <w:r w:rsidR="00D11420" w:rsidRPr="00D11420">
        <w:rPr>
          <w:sz w:val="24"/>
          <w:szCs w:val="24"/>
        </w:rPr>
        <w:t>Előterjesztés a helyi menetrendszerinti autóbusz közlekedés pályázati felhívás tartalmi elemeire vonatkozóan</w:t>
      </w:r>
      <w:r w:rsidR="00D11420">
        <w:rPr>
          <w:sz w:val="24"/>
          <w:szCs w:val="24"/>
        </w:rPr>
        <w:t xml:space="preserve"> </w:t>
      </w:r>
      <w:r w:rsidR="00066EE3" w:rsidRPr="00D11420">
        <w:rPr>
          <w:sz w:val="24"/>
          <w:szCs w:val="24"/>
        </w:rPr>
        <w:t xml:space="preserve">(képviselő-testületi ülés </w:t>
      </w:r>
      <w:r w:rsidR="00D11420">
        <w:rPr>
          <w:sz w:val="24"/>
          <w:szCs w:val="24"/>
        </w:rPr>
        <w:t>5</w:t>
      </w:r>
      <w:r w:rsidR="00066EE3" w:rsidRPr="00D11420"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</w:t>
      </w:r>
      <w:r w:rsidR="00D11420">
        <w:rPr>
          <w:rFonts w:eastAsiaTheme="minorHAnsi" w:cstheme="minorBidi"/>
          <w:sz w:val="24"/>
          <w:szCs w:val="24"/>
        </w:rPr>
        <w:t xml:space="preserve">Szilágyiné Pál Gyöngyi </w:t>
      </w:r>
      <w:r w:rsidRPr="00066EE3">
        <w:rPr>
          <w:rFonts w:eastAsiaTheme="minorHAnsi" w:cstheme="minorBidi"/>
          <w:sz w:val="24"/>
          <w:szCs w:val="24"/>
        </w:rPr>
        <w:t>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rFonts w:eastAsia="Calibri"/>
          <w:b/>
          <w:sz w:val="24"/>
          <w:szCs w:val="24"/>
          <w:lang w:eastAsia="zh-CN"/>
        </w:rPr>
      </w:pPr>
      <w:r w:rsidRPr="00066EE3">
        <w:rPr>
          <w:sz w:val="24"/>
          <w:szCs w:val="24"/>
        </w:rPr>
        <w:t xml:space="preserve">Előterjesztés </w:t>
      </w:r>
      <w:r w:rsidR="00D11420" w:rsidRPr="00D11420">
        <w:rPr>
          <w:sz w:val="24"/>
          <w:szCs w:val="24"/>
        </w:rPr>
        <w:t>a Luther utcai játszótérre új kombinált játszóvár beszerzésének szükségességéről</w:t>
      </w:r>
      <w:r w:rsidR="00D11420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6. napirend)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Előterjesztő: </w:t>
      </w:r>
      <w:r w:rsidR="00D11420">
        <w:rPr>
          <w:rFonts w:eastAsiaTheme="minorHAnsi" w:cstheme="minorBidi"/>
          <w:sz w:val="24"/>
          <w:szCs w:val="24"/>
        </w:rPr>
        <w:t xml:space="preserve">Szilágyiné Pál Gyöngyi </w:t>
      </w:r>
      <w:r w:rsidR="00D11420" w:rsidRPr="00066EE3">
        <w:rPr>
          <w:rFonts w:eastAsiaTheme="minorHAnsi" w:cstheme="minorBidi"/>
          <w:sz w:val="24"/>
          <w:szCs w:val="24"/>
        </w:rPr>
        <w:t>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az intézményfelújításra II. körben beérkezett ajánlatokról</w:t>
      </w:r>
      <w:r w:rsidRPr="00920045">
        <w:rPr>
          <w:sz w:val="24"/>
          <w:szCs w:val="24"/>
        </w:rPr>
        <w:t xml:space="preserve"> (</w:t>
      </w:r>
      <w:r w:rsidR="00920045">
        <w:rPr>
          <w:sz w:val="24"/>
          <w:szCs w:val="24"/>
        </w:rPr>
        <w:t>képviselő-testületi ülés 7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  <w:shd w:val="clear" w:color="auto" w:fill="FFFFFF"/>
        </w:rPr>
        <w:t xml:space="preserve">a 2026. évben tervezett fejlesztések </w:t>
      </w:r>
      <w:proofErr w:type="gramStart"/>
      <w:r w:rsidR="00920045" w:rsidRPr="00920045">
        <w:rPr>
          <w:sz w:val="24"/>
          <w:szCs w:val="24"/>
          <w:shd w:val="clear" w:color="auto" w:fill="FFFFFF"/>
        </w:rPr>
        <w:t>aktualitásairól</w:t>
      </w:r>
      <w:proofErr w:type="gramEnd"/>
      <w:r w:rsidR="00920045">
        <w:rPr>
          <w:sz w:val="24"/>
          <w:szCs w:val="24"/>
        </w:rPr>
        <w:t xml:space="preserve"> (képviselő-testületi ülés 8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</w:t>
      </w:r>
      <w:r w:rsidR="00920045">
        <w:rPr>
          <w:rFonts w:eastAsiaTheme="minorHAnsi" w:cstheme="minorBidi"/>
          <w:sz w:val="24"/>
          <w:szCs w:val="24"/>
        </w:rPr>
        <w:t xml:space="preserve">Szilágyiné Pál Gyöngyi </w:t>
      </w:r>
      <w:r w:rsidRPr="00066EE3">
        <w:rPr>
          <w:rFonts w:eastAsiaTheme="minorHAnsi" w:cstheme="minorBidi"/>
          <w:sz w:val="24"/>
          <w:szCs w:val="24"/>
        </w:rPr>
        <w:t>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920045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kutyaitató telepítésével kapcsolatosan</w:t>
      </w:r>
      <w:r w:rsidR="00920045">
        <w:rPr>
          <w:sz w:val="24"/>
          <w:szCs w:val="24"/>
        </w:rPr>
        <w:t xml:space="preserve"> (képviselő-testületi ülés 9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a Gázláng pályán kialakítandó játszótér műszaki tartalmára vonatkozóan</w:t>
      </w:r>
      <w:r w:rsidR="00920045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1</w:t>
      </w:r>
      <w:r w:rsidR="00920045">
        <w:rPr>
          <w:sz w:val="24"/>
          <w:szCs w:val="24"/>
        </w:rPr>
        <w:t>0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426"/>
          <w:tab w:val="left" w:pos="1134"/>
        </w:tabs>
        <w:suppressAutoHyphens/>
        <w:ind w:left="426"/>
        <w:contextualSpacing/>
        <w:jc w:val="both"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 xml:space="preserve">az ÉRV </w:t>
      </w:r>
      <w:proofErr w:type="spellStart"/>
      <w:r w:rsidR="00920045" w:rsidRPr="00920045">
        <w:rPr>
          <w:sz w:val="24"/>
          <w:szCs w:val="24"/>
        </w:rPr>
        <w:t>Zrt</w:t>
      </w:r>
      <w:proofErr w:type="spellEnd"/>
      <w:r w:rsidR="00920045" w:rsidRPr="00920045">
        <w:rPr>
          <w:sz w:val="24"/>
          <w:szCs w:val="24"/>
        </w:rPr>
        <w:t>. kérelméről</w:t>
      </w:r>
      <w:r w:rsidR="00920045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1</w:t>
      </w:r>
      <w:r w:rsidR="00920045">
        <w:rPr>
          <w:sz w:val="24"/>
          <w:szCs w:val="24"/>
        </w:rPr>
        <w:t>1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426"/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</w:t>
      </w:r>
      <w:r w:rsidR="00920045">
        <w:rPr>
          <w:rFonts w:eastAsiaTheme="minorHAnsi" w:cstheme="minorBidi"/>
          <w:sz w:val="24"/>
          <w:szCs w:val="24"/>
        </w:rPr>
        <w:t xml:space="preserve">Dr. </w:t>
      </w:r>
      <w:proofErr w:type="spellStart"/>
      <w:r w:rsidR="00920045">
        <w:rPr>
          <w:rFonts w:eastAsiaTheme="minorHAnsi" w:cstheme="minorBidi"/>
          <w:sz w:val="24"/>
          <w:szCs w:val="24"/>
        </w:rPr>
        <w:t>Biró</w:t>
      </w:r>
      <w:proofErr w:type="spellEnd"/>
      <w:r w:rsidR="00920045">
        <w:rPr>
          <w:rFonts w:eastAsiaTheme="minorHAnsi" w:cstheme="minorBidi"/>
          <w:sz w:val="24"/>
          <w:szCs w:val="24"/>
        </w:rPr>
        <w:t xml:space="preserve"> Anett</w:t>
      </w:r>
      <w:r w:rsidRPr="00066EE3">
        <w:rPr>
          <w:rFonts w:eastAsiaTheme="minorHAnsi" w:cstheme="minorBidi"/>
          <w:sz w:val="24"/>
          <w:szCs w:val="24"/>
        </w:rPr>
        <w:t xml:space="preserve">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rFonts w:eastAsia="Calibri"/>
          <w:sz w:val="24"/>
          <w:szCs w:val="24"/>
          <w:lang w:eastAsia="zh-CN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sörfesztivál szervezéséről</w:t>
      </w:r>
      <w:r w:rsidR="00920045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1</w:t>
      </w:r>
      <w:r w:rsidR="00920045">
        <w:rPr>
          <w:sz w:val="24"/>
          <w:szCs w:val="24"/>
        </w:rPr>
        <w:t>2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920045" w:rsidRDefault="00066EE3" w:rsidP="00920045">
      <w:pPr>
        <w:pStyle w:val="Listaszerbekezds"/>
        <w:numPr>
          <w:ilvl w:val="0"/>
          <w:numId w:val="29"/>
        </w:numPr>
        <w:suppressAutoHyphens/>
        <w:ind w:left="426"/>
        <w:contextualSpacing/>
        <w:jc w:val="both"/>
        <w:rPr>
          <w:rFonts w:eastAsia="Calibri"/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 xml:space="preserve">a Rákóczi u. 1. szám alatti épület villamos hálózatának felújításával kapcsolatos döntés meghozatalára </w:t>
      </w:r>
      <w:r w:rsidRPr="00920045">
        <w:rPr>
          <w:sz w:val="24"/>
          <w:szCs w:val="24"/>
        </w:rPr>
        <w:t>(képviselő-testületi ülés 1</w:t>
      </w:r>
      <w:r w:rsidR="00920045">
        <w:rPr>
          <w:sz w:val="24"/>
          <w:szCs w:val="24"/>
        </w:rPr>
        <w:t>3</w:t>
      </w:r>
      <w:r w:rsidRPr="00920045"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önkormányzati tulajdonú nádas jogi helyzetéről</w:t>
      </w:r>
      <w:r w:rsidR="00920045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1</w:t>
      </w:r>
      <w:r w:rsidR="00920045">
        <w:rPr>
          <w:sz w:val="24"/>
          <w:szCs w:val="24"/>
        </w:rPr>
        <w:t>4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</w:p>
    <w:p w:rsidR="00066EE3" w:rsidRPr="00066EE3" w:rsidRDefault="00066EE3" w:rsidP="00066EE3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 xml:space="preserve">Előterjesztés </w:t>
      </w:r>
      <w:r w:rsidR="00920045" w:rsidRPr="00920045">
        <w:rPr>
          <w:sz w:val="24"/>
          <w:szCs w:val="24"/>
        </w:rPr>
        <w:t>a Bocskai Rendezvényközpontban mozi kialakításához kapcsolódó bérleti szerződés jóváhagyásáról</w:t>
      </w:r>
      <w:r w:rsidRPr="00920045"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ülés1</w:t>
      </w:r>
      <w:r w:rsidR="00920045">
        <w:rPr>
          <w:sz w:val="24"/>
          <w:szCs w:val="24"/>
        </w:rPr>
        <w:t>5</w:t>
      </w:r>
      <w:r>
        <w:rPr>
          <w:sz w:val="24"/>
          <w:szCs w:val="24"/>
        </w:rPr>
        <w:t>. napirend)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Pr="006E3B47" w:rsidRDefault="00066EE3" w:rsidP="006E3B47">
      <w:pPr>
        <w:pStyle w:val="Listaszerbekezds"/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</w:pPr>
      <w:r w:rsidRPr="00066EE3">
        <w:rPr>
          <w:sz w:val="24"/>
          <w:szCs w:val="24"/>
        </w:rPr>
        <w:t xml:space="preserve">Előterjesztés </w:t>
      </w:r>
      <w:r w:rsidR="006E3B47" w:rsidRPr="006E3B47">
        <w:rPr>
          <w:sz w:val="24"/>
          <w:szCs w:val="24"/>
        </w:rPr>
        <w:t>önkormányzati tulajdonú ingatlanok értékesítésére irányuló ajánlat megtárgyalásáról</w:t>
      </w:r>
      <w:r w:rsidR="006E3B47">
        <w:rPr>
          <w:sz w:val="24"/>
          <w:szCs w:val="24"/>
        </w:rPr>
        <w:t xml:space="preserve"> </w:t>
      </w:r>
      <w:r w:rsidRPr="006E3B47">
        <w:rPr>
          <w:sz w:val="24"/>
          <w:szCs w:val="24"/>
        </w:rPr>
        <w:t>(képviselő-testületi ülés 1</w:t>
      </w:r>
      <w:r w:rsidR="006E3B47">
        <w:rPr>
          <w:sz w:val="24"/>
          <w:szCs w:val="24"/>
        </w:rPr>
        <w:t>6</w:t>
      </w:r>
      <w:r w:rsidRPr="006E3B47">
        <w:rPr>
          <w:sz w:val="24"/>
          <w:szCs w:val="24"/>
        </w:rPr>
        <w:t>. napirend)</w:t>
      </w:r>
    </w:p>
    <w:p w:rsidR="00066EE3" w:rsidRDefault="00066EE3" w:rsidP="003C0335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3C0335" w:rsidRDefault="003C0335" w:rsidP="003C0335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3C0335" w:rsidRPr="006E3B47" w:rsidRDefault="003C0335" w:rsidP="003C0335">
      <w:pPr>
        <w:pStyle w:val="Listaszerbekezds"/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jc w:val="both"/>
      </w:pPr>
      <w:r w:rsidRPr="00066EE3">
        <w:rPr>
          <w:sz w:val="24"/>
          <w:szCs w:val="24"/>
        </w:rPr>
        <w:t xml:space="preserve">Előterjesztés </w:t>
      </w:r>
      <w:r w:rsidRPr="005C4ADC">
        <w:rPr>
          <w:sz w:val="23"/>
          <w:szCs w:val="23"/>
        </w:rPr>
        <w:t>a Hajdúszoboszló belterület 4948</w:t>
      </w:r>
      <w:r>
        <w:rPr>
          <w:sz w:val="23"/>
          <w:szCs w:val="23"/>
        </w:rPr>
        <w:t>.</w:t>
      </w:r>
      <w:r w:rsidRPr="005C4ADC">
        <w:rPr>
          <w:sz w:val="23"/>
          <w:szCs w:val="23"/>
        </w:rPr>
        <w:t xml:space="preserve"> helyrajzi számú ingatlanrész ideiglenes használatának engedélyezéséről</w:t>
      </w:r>
      <w:r w:rsidRPr="006E3B47">
        <w:rPr>
          <w:sz w:val="24"/>
          <w:szCs w:val="24"/>
        </w:rPr>
        <w:t xml:space="preserve"> (képviselő-testületi ülés 1</w:t>
      </w:r>
      <w:r>
        <w:rPr>
          <w:sz w:val="24"/>
          <w:szCs w:val="24"/>
        </w:rPr>
        <w:t>7</w:t>
      </w:r>
      <w:r w:rsidRPr="006E3B47">
        <w:rPr>
          <w:sz w:val="24"/>
          <w:szCs w:val="24"/>
        </w:rPr>
        <w:t>. napirend)</w:t>
      </w:r>
    </w:p>
    <w:p w:rsidR="003C0335" w:rsidRDefault="003C0335" w:rsidP="003C0335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066EE3">
        <w:rPr>
          <w:rFonts w:eastAsiaTheme="minorHAnsi" w:cstheme="minorBidi"/>
          <w:sz w:val="24"/>
          <w:szCs w:val="24"/>
        </w:rPr>
        <w:t xml:space="preserve">Előterjesztő: dr. </w:t>
      </w:r>
      <w:proofErr w:type="spellStart"/>
      <w:r w:rsidRPr="00066EE3">
        <w:rPr>
          <w:rFonts w:eastAsiaTheme="minorHAnsi" w:cstheme="minorBidi"/>
          <w:sz w:val="24"/>
          <w:szCs w:val="24"/>
        </w:rPr>
        <w:t>Biró</w:t>
      </w:r>
      <w:proofErr w:type="spellEnd"/>
      <w:r w:rsidRPr="00066EE3">
        <w:rPr>
          <w:rFonts w:eastAsiaTheme="minorHAnsi" w:cstheme="minorBidi"/>
          <w:sz w:val="24"/>
          <w:szCs w:val="24"/>
        </w:rPr>
        <w:t xml:space="preserve"> Anett osztályvezető</w:t>
      </w:r>
    </w:p>
    <w:p w:rsidR="003C0335" w:rsidRDefault="003C0335" w:rsidP="003C0335">
      <w:pPr>
        <w:tabs>
          <w:tab w:val="left" w:pos="1134"/>
        </w:tabs>
        <w:rPr>
          <w:rFonts w:eastAsiaTheme="minorHAnsi" w:cstheme="minorBidi"/>
          <w:sz w:val="24"/>
          <w:szCs w:val="24"/>
        </w:rPr>
      </w:pPr>
    </w:p>
    <w:p w:rsidR="003C0335" w:rsidRPr="003C0335" w:rsidRDefault="003C0335" w:rsidP="003C0335">
      <w:pPr>
        <w:tabs>
          <w:tab w:val="left" w:pos="1134"/>
        </w:tabs>
        <w:rPr>
          <w:rFonts w:eastAsiaTheme="minorHAnsi" w:cstheme="minorBidi"/>
          <w:sz w:val="24"/>
          <w:szCs w:val="24"/>
        </w:rPr>
      </w:pPr>
    </w:p>
    <w:p w:rsidR="0073041C" w:rsidRDefault="0073041C" w:rsidP="0073041C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73041C" w:rsidRPr="00066EE3" w:rsidRDefault="0073041C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</w:t>
      </w:r>
      <w:r w:rsidR="00132120">
        <w:rPr>
          <w:sz w:val="24"/>
          <w:szCs w:val="24"/>
        </w:rPr>
        <w:t>a Debreceni útfélen forgalomtechnikai javaslatra beérkezett kérelemről</w:t>
      </w:r>
    </w:p>
    <w:p w:rsidR="00066EE3" w:rsidRPr="0073041C" w:rsidRDefault="0073041C" w:rsidP="0073041C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73041C">
        <w:rPr>
          <w:sz w:val="24"/>
          <w:szCs w:val="24"/>
        </w:rPr>
        <w:t>Előterjesztő: Szilágyiné Pál Gyöngyi osztályvezető</w:t>
      </w:r>
    </w:p>
    <w:p w:rsidR="00066EE3" w:rsidRPr="00066EE3" w:rsidRDefault="00066EE3" w:rsidP="00066EE3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</w:t>
      </w:r>
      <w:r w:rsidR="00F95314">
        <w:rPr>
          <w:sz w:val="24"/>
          <w:szCs w:val="24"/>
        </w:rPr>
        <w:t>a Forrás Áruház előtti padok elhelyezésével kapcsolatos kérelemről</w:t>
      </w:r>
    </w:p>
    <w:p w:rsidR="00066EE3" w:rsidRPr="0073041C" w:rsidRDefault="0073041C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  <w:r w:rsidRPr="0073041C">
        <w:rPr>
          <w:rFonts w:eastAsiaTheme="minorHAnsi" w:cstheme="minorBidi"/>
          <w:sz w:val="24"/>
          <w:szCs w:val="24"/>
        </w:rPr>
        <w:t>Előterjesztő: Szilágyiné Pál Gyöngyi osztályvezető</w:t>
      </w:r>
    </w:p>
    <w:p w:rsidR="00066EE3" w:rsidRPr="0073041C" w:rsidRDefault="00066EE3" w:rsidP="0073041C">
      <w:pPr>
        <w:tabs>
          <w:tab w:val="left" w:pos="1134"/>
        </w:tabs>
        <w:ind w:left="426"/>
        <w:rPr>
          <w:rFonts w:eastAsiaTheme="minorHAnsi" w:cstheme="minorBidi"/>
          <w:sz w:val="24"/>
          <w:szCs w:val="24"/>
        </w:rPr>
      </w:pPr>
    </w:p>
    <w:p w:rsidR="00066EE3" w:rsidRDefault="00066EE3" w:rsidP="0073041C">
      <w:pPr>
        <w:numPr>
          <w:ilvl w:val="0"/>
          <w:numId w:val="29"/>
        </w:num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066EE3">
        <w:rPr>
          <w:sz w:val="24"/>
          <w:szCs w:val="24"/>
        </w:rPr>
        <w:t>Előterjesztés</w:t>
      </w:r>
      <w:r w:rsidR="0073041C">
        <w:rPr>
          <w:sz w:val="24"/>
          <w:szCs w:val="24"/>
        </w:rPr>
        <w:t xml:space="preserve"> </w:t>
      </w:r>
      <w:r w:rsidR="00F95314">
        <w:rPr>
          <w:sz w:val="24"/>
          <w:szCs w:val="24"/>
        </w:rPr>
        <w:t xml:space="preserve">a Major utca – József Attila </w:t>
      </w:r>
      <w:proofErr w:type="gramStart"/>
      <w:r w:rsidR="00F95314">
        <w:rPr>
          <w:sz w:val="24"/>
          <w:szCs w:val="24"/>
        </w:rPr>
        <w:t>utca kereszteződésben</w:t>
      </w:r>
      <w:proofErr w:type="gramEnd"/>
      <w:r w:rsidR="00F95314">
        <w:rPr>
          <w:sz w:val="24"/>
          <w:szCs w:val="24"/>
        </w:rPr>
        <w:t xml:space="preserve"> gyalogátkelőhely kialakításával kapcsolatosan</w:t>
      </w:r>
    </w:p>
    <w:p w:rsidR="00066EE3" w:rsidRPr="0073041C" w:rsidRDefault="0073041C" w:rsidP="0073041C">
      <w:pPr>
        <w:tabs>
          <w:tab w:val="left" w:pos="1134"/>
        </w:tabs>
        <w:suppressAutoHyphens/>
        <w:ind w:left="426"/>
        <w:contextualSpacing/>
        <w:rPr>
          <w:sz w:val="24"/>
          <w:szCs w:val="24"/>
        </w:rPr>
      </w:pPr>
      <w:r w:rsidRPr="0073041C">
        <w:rPr>
          <w:sz w:val="24"/>
          <w:szCs w:val="24"/>
        </w:rPr>
        <w:t>Előterjesztő: Szilágyiné Pál Gyöngyi osztályvezető</w:t>
      </w:r>
    </w:p>
    <w:p w:rsidR="00F95314" w:rsidRPr="00F95314" w:rsidRDefault="00F95314" w:rsidP="00F95314">
      <w:pPr>
        <w:tabs>
          <w:tab w:val="left" w:pos="1134"/>
        </w:tabs>
        <w:rPr>
          <w:rFonts w:eastAsiaTheme="minorHAnsi" w:cstheme="minorBidi"/>
          <w:sz w:val="24"/>
          <w:szCs w:val="24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73041C">
        <w:rPr>
          <w:sz w:val="24"/>
          <w:szCs w:val="24"/>
        </w:rPr>
        <w:t>2026. jú</w:t>
      </w:r>
      <w:r w:rsidR="00F95314">
        <w:rPr>
          <w:sz w:val="24"/>
          <w:szCs w:val="24"/>
        </w:rPr>
        <w:t>l</w:t>
      </w:r>
      <w:r w:rsidR="0073041C">
        <w:rPr>
          <w:sz w:val="24"/>
          <w:szCs w:val="24"/>
        </w:rPr>
        <w:t xml:space="preserve">ius </w:t>
      </w:r>
      <w:r w:rsidR="00F95314">
        <w:rPr>
          <w:sz w:val="24"/>
          <w:szCs w:val="24"/>
        </w:rPr>
        <w:t>3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C63" w:rsidRDefault="00C55C63">
      <w:r>
        <w:separator/>
      </w:r>
    </w:p>
  </w:endnote>
  <w:endnote w:type="continuationSeparator" w:id="0">
    <w:p w:rsidR="00C55C63" w:rsidRDefault="00C55C63">
      <w:r>
        <w:continuationSeparator/>
      </w:r>
    </w:p>
  </w:endnote>
  <w:endnote w:type="continuationNotice" w:id="1">
    <w:p w:rsidR="00C55C63" w:rsidRDefault="00C55C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0553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C63" w:rsidRDefault="00C55C63">
      <w:r>
        <w:separator/>
      </w:r>
    </w:p>
  </w:footnote>
  <w:footnote w:type="continuationSeparator" w:id="0">
    <w:p w:rsidR="00C55C63" w:rsidRDefault="00C55C63">
      <w:r>
        <w:continuationSeparator/>
      </w:r>
    </w:p>
  </w:footnote>
  <w:footnote w:type="continuationNotice" w:id="1">
    <w:p w:rsidR="00C55C63" w:rsidRDefault="00C55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A25"/>
    <w:multiLevelType w:val="hybridMultilevel"/>
    <w:tmpl w:val="FDECD04A"/>
    <w:lvl w:ilvl="0" w:tplc="40FA0C2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0ED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15D96"/>
    <w:multiLevelType w:val="hybridMultilevel"/>
    <w:tmpl w:val="59B297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E363A"/>
    <w:multiLevelType w:val="hybridMultilevel"/>
    <w:tmpl w:val="1610A45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5694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80EE0"/>
    <w:multiLevelType w:val="hybridMultilevel"/>
    <w:tmpl w:val="A48656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50EA"/>
    <w:multiLevelType w:val="hybridMultilevel"/>
    <w:tmpl w:val="132000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26A32"/>
    <w:multiLevelType w:val="hybridMultilevel"/>
    <w:tmpl w:val="9ABE0D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136ED"/>
    <w:multiLevelType w:val="hybridMultilevel"/>
    <w:tmpl w:val="DB62D000"/>
    <w:lvl w:ilvl="0" w:tplc="A498C7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29"/>
  </w:num>
  <w:num w:numId="5">
    <w:abstractNumId w:val="7"/>
  </w:num>
  <w:num w:numId="6">
    <w:abstractNumId w:val="26"/>
  </w:num>
  <w:num w:numId="7">
    <w:abstractNumId w:val="6"/>
  </w:num>
  <w:num w:numId="8">
    <w:abstractNumId w:val="18"/>
  </w:num>
  <w:num w:numId="9">
    <w:abstractNumId w:val="28"/>
  </w:num>
  <w:num w:numId="10">
    <w:abstractNumId w:val="11"/>
  </w:num>
  <w:num w:numId="11">
    <w:abstractNumId w:val="16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  <w:num w:numId="17">
    <w:abstractNumId w:val="23"/>
  </w:num>
  <w:num w:numId="18">
    <w:abstractNumId w:val="21"/>
  </w:num>
  <w:num w:numId="19">
    <w:abstractNumId w:val="12"/>
  </w:num>
  <w:num w:numId="20">
    <w:abstractNumId w:val="24"/>
  </w:num>
  <w:num w:numId="21">
    <w:abstractNumId w:val="5"/>
  </w:num>
  <w:num w:numId="22">
    <w:abstractNumId w:val="4"/>
  </w:num>
  <w:num w:numId="23">
    <w:abstractNumId w:val="17"/>
  </w:num>
  <w:num w:numId="24">
    <w:abstractNumId w:val="8"/>
  </w:num>
  <w:num w:numId="25">
    <w:abstractNumId w:val="22"/>
  </w:num>
  <w:num w:numId="26">
    <w:abstractNumId w:val="30"/>
  </w:num>
  <w:num w:numId="27">
    <w:abstractNumId w:val="13"/>
  </w:num>
  <w:num w:numId="28">
    <w:abstractNumId w:val="27"/>
  </w:num>
  <w:num w:numId="29">
    <w:abstractNumId w:val="2"/>
  </w:num>
  <w:num w:numId="30">
    <w:abstractNumId w:val="14"/>
  </w:num>
  <w:num w:numId="3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6EE3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C7BF3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2120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66761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5A38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3212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8CD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510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134"/>
    <w:rsid w:val="003C0335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5B17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8DC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5C9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A06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3B47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294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041C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5B3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0553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CB3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045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35864"/>
    <w:rsid w:val="00940169"/>
    <w:rsid w:val="009422AF"/>
    <w:rsid w:val="00943109"/>
    <w:rsid w:val="009431F0"/>
    <w:rsid w:val="009439F9"/>
    <w:rsid w:val="0094477D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094F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2D24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47C8B"/>
    <w:rsid w:val="00B51355"/>
    <w:rsid w:val="00B53BC6"/>
    <w:rsid w:val="00B54F47"/>
    <w:rsid w:val="00B56DE7"/>
    <w:rsid w:val="00B56E9C"/>
    <w:rsid w:val="00B62F75"/>
    <w:rsid w:val="00B635DD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5A6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87B0A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532"/>
    <w:rsid w:val="00C52C15"/>
    <w:rsid w:val="00C53953"/>
    <w:rsid w:val="00C53C0E"/>
    <w:rsid w:val="00C54928"/>
    <w:rsid w:val="00C54F22"/>
    <w:rsid w:val="00C551BC"/>
    <w:rsid w:val="00C55C63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2A1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59F9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1F4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42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47DFF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305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67A59"/>
    <w:rsid w:val="00E701D3"/>
    <w:rsid w:val="00E70D90"/>
    <w:rsid w:val="00E759A9"/>
    <w:rsid w:val="00E75D6F"/>
    <w:rsid w:val="00E774D2"/>
    <w:rsid w:val="00E77535"/>
    <w:rsid w:val="00E80A9D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372EC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5314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7D0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34334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6EE3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  <w:style w:type="paragraph" w:styleId="Cm">
    <w:name w:val="Title"/>
    <w:basedOn w:val="Norml"/>
    <w:next w:val="Norml"/>
    <w:link w:val="CmChar"/>
    <w:qFormat/>
    <w:rsid w:val="00066E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06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B600-E4BD-4E04-A000-02FE86BB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3114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2</cp:revision>
  <cp:lastPrinted>2025-11-07T10:14:00Z</cp:lastPrinted>
  <dcterms:created xsi:type="dcterms:W3CDTF">2026-07-06T06:33:00Z</dcterms:created>
  <dcterms:modified xsi:type="dcterms:W3CDTF">2026-07-06T06:33:00Z</dcterms:modified>
</cp:coreProperties>
</file>